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E0" w:rsidRPr="005214AE" w:rsidRDefault="005214AE" w:rsidP="00CE6923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közfeladatot ellátó szerv többségi tulajdonában álló, illetve részvételével működő gazdálkodó szervezet neve, székhelye, elérhetősége (postai címe, telefon- és telefaxszáma, elektronikus levélcíme), tevékenységi köre, képviselőjének neve, a közfeladatot ellátó szerv részesedésének mértéke</w:t>
      </w:r>
    </w:p>
    <w:p w:rsidR="002943F5" w:rsidRDefault="002943F5" w:rsidP="00CE6923">
      <w:pPr>
        <w:pStyle w:val="NormlWeb"/>
        <w:spacing w:before="240" w:beforeAutospacing="0" w:after="0" w:afterAutospacing="0" w:line="288" w:lineRule="auto"/>
        <w:rPr>
          <w:rFonts w:ascii="Arial" w:hAnsi="Arial" w:cs="Arial"/>
          <w:color w:val="003366"/>
          <w:sz w:val="14"/>
          <w:szCs w:val="14"/>
        </w:rPr>
      </w:pPr>
      <w:r>
        <w:rPr>
          <w:rFonts w:ascii="Arial" w:hAnsi="Arial" w:cs="Arial"/>
          <w:color w:val="003366"/>
          <w:sz w:val="14"/>
          <w:szCs w:val="14"/>
        </w:rPr>
        <w:t> </w:t>
      </w:r>
    </w:p>
    <w:p w:rsidR="005214AE" w:rsidRPr="005214AE" w:rsidRDefault="00EF3420" w:rsidP="00CE6923">
      <w:pPr>
        <w:pStyle w:val="NormlWeb"/>
        <w:tabs>
          <w:tab w:val="left" w:pos="993"/>
        </w:tabs>
        <w:spacing w:before="120" w:beforeAutospacing="0" w:after="0" w:afterAutospacing="0" w:line="288" w:lineRule="auto"/>
        <w:rPr>
          <w:rStyle w:val="Kiemels2"/>
          <w:b w:val="0"/>
        </w:rPr>
      </w:pPr>
      <w:r>
        <w:rPr>
          <w:b/>
        </w:rPr>
        <w:t>LA</w:t>
      </w:r>
      <w:r w:rsidR="005214AE" w:rsidRPr="005214AE">
        <w:rPr>
          <w:b/>
        </w:rPr>
        <w:t>R</w:t>
      </w:r>
      <w:r>
        <w:rPr>
          <w:b/>
        </w:rPr>
        <w:t>IN</w:t>
      </w:r>
      <w:r w:rsidR="005214AE" w:rsidRPr="005214AE">
        <w:rPr>
          <w:b/>
        </w:rPr>
        <w:t>EA Független Regionális Energia Ügynökség Nonprofit Korlátolt Felelősségű Társaság</w:t>
      </w:r>
    </w:p>
    <w:p w:rsidR="002943F5" w:rsidRDefault="000770A6" w:rsidP="00CE6923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  <w:r w:rsidR="00664C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2131 Göd, Rómaiak útja 8.</w:t>
      </w:r>
    </w:p>
    <w:p w:rsidR="000770A6" w:rsidRDefault="000770A6" w:rsidP="00CE6923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Postai </w:t>
      </w:r>
      <w:r w:rsidR="008C1D7F">
        <w:rPr>
          <w:rFonts w:ascii="Times New Roman" w:hAnsi="Times New Roman" w:cs="Times New Roman"/>
          <w:sz w:val="24"/>
          <w:szCs w:val="24"/>
        </w:rPr>
        <w:t>címe: u. a.</w:t>
      </w:r>
    </w:p>
    <w:p w:rsidR="004C4C84" w:rsidRDefault="008C1D7F" w:rsidP="00CE6923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EF3420">
        <w:rPr>
          <w:rFonts w:ascii="Times New Roman" w:hAnsi="Times New Roman" w:cs="Times New Roman"/>
          <w:sz w:val="24"/>
          <w:szCs w:val="24"/>
        </w:rPr>
        <w:t xml:space="preserve"> +3630/33-40-789</w:t>
      </w:r>
    </w:p>
    <w:p w:rsidR="008C1D7F" w:rsidRDefault="008C1D7F" w:rsidP="00CE6923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EF342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E6923" w:rsidRPr="007D4FD3">
          <w:rPr>
            <w:rStyle w:val="Hiperhivatkozs"/>
            <w:rFonts w:ascii="Times New Roman" w:hAnsi="Times New Roman" w:cs="Times New Roman"/>
            <w:sz w:val="24"/>
            <w:szCs w:val="24"/>
          </w:rPr>
          <w:t>seap@seap.hu</w:t>
        </w:r>
      </w:hyperlink>
    </w:p>
    <w:p w:rsidR="00CE6923" w:rsidRDefault="00CE6923" w:rsidP="00CE6923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Web: www.seap.hu</w:t>
      </w:r>
    </w:p>
    <w:p w:rsidR="00EE4737" w:rsidRDefault="00EE4737" w:rsidP="00CE6923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 tevékenységi köre: mérnöki tevékenység, műszaki tanácsadás</w:t>
      </w:r>
    </w:p>
    <w:p w:rsidR="00EE4737" w:rsidRDefault="00EE4737" w:rsidP="00CE6923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Képviselője:</w:t>
      </w:r>
      <w:r w:rsidR="009A26C8">
        <w:rPr>
          <w:rFonts w:ascii="Times New Roman" w:hAnsi="Times New Roman" w:cs="Times New Roman"/>
          <w:sz w:val="24"/>
          <w:szCs w:val="24"/>
        </w:rPr>
        <w:t xml:space="preserve"> </w:t>
      </w:r>
      <w:r w:rsidR="00201833">
        <w:rPr>
          <w:rFonts w:ascii="Times New Roman" w:hAnsi="Times New Roman" w:cs="Times New Roman"/>
          <w:sz w:val="24"/>
          <w:szCs w:val="24"/>
        </w:rPr>
        <w:t>Zalai Norbert és Baranyák Zoltán ügyvezetők</w:t>
      </w:r>
    </w:p>
    <w:p w:rsidR="00EE4737" w:rsidRPr="002943F5" w:rsidRDefault="00EE4737" w:rsidP="00CE6923">
      <w:pPr>
        <w:tabs>
          <w:tab w:val="left" w:pos="993"/>
        </w:tabs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Dudar Község Önkormányzatának részesedése: 10 %</w:t>
      </w:r>
    </w:p>
    <w:p w:rsidR="0013205F" w:rsidRPr="0013205F" w:rsidRDefault="0013205F" w:rsidP="00CE692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3205F" w:rsidRPr="0013205F" w:rsidRDefault="0013205F" w:rsidP="00CE692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3205F" w:rsidRPr="0013205F" w:rsidSect="00B04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05F"/>
    <w:rsid w:val="000770A6"/>
    <w:rsid w:val="0013205F"/>
    <w:rsid w:val="00201833"/>
    <w:rsid w:val="00230D73"/>
    <w:rsid w:val="002943F5"/>
    <w:rsid w:val="003C78D4"/>
    <w:rsid w:val="004C4C84"/>
    <w:rsid w:val="005214AE"/>
    <w:rsid w:val="00525320"/>
    <w:rsid w:val="00664CF9"/>
    <w:rsid w:val="008C1D7F"/>
    <w:rsid w:val="009A26C8"/>
    <w:rsid w:val="00B04996"/>
    <w:rsid w:val="00B40DD2"/>
    <w:rsid w:val="00B75B58"/>
    <w:rsid w:val="00B9291A"/>
    <w:rsid w:val="00BE2E2D"/>
    <w:rsid w:val="00CE6923"/>
    <w:rsid w:val="00CF344A"/>
    <w:rsid w:val="00D006E7"/>
    <w:rsid w:val="00D45911"/>
    <w:rsid w:val="00E965E0"/>
    <w:rsid w:val="00EC5F9D"/>
    <w:rsid w:val="00EE4737"/>
    <w:rsid w:val="00EF3420"/>
    <w:rsid w:val="00F4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B13D8-4178-48EC-9D66-A1A293DA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0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3205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9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943F5"/>
    <w:rPr>
      <w:b/>
      <w:bCs/>
    </w:rPr>
  </w:style>
  <w:style w:type="character" w:customStyle="1" w:styleId="apple-converted-space">
    <w:name w:val="apple-converted-space"/>
    <w:basedOn w:val="Bekezdsalapbettpusa"/>
    <w:rsid w:val="0029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6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p@sea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dr. Szivák Péter</cp:lastModifiedBy>
  <cp:revision>5</cp:revision>
  <dcterms:created xsi:type="dcterms:W3CDTF">2015-08-25T13:03:00Z</dcterms:created>
  <dcterms:modified xsi:type="dcterms:W3CDTF">2021-06-25T10:28:00Z</dcterms:modified>
</cp:coreProperties>
</file>